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4AC" w:rsidRPr="00264136" w:rsidRDefault="00B91B9C" w:rsidP="003004AC">
      <w:pPr>
        <w:pStyle w:val="1230"/>
        <w:spacing w:after="100" w:afterAutospacing="1"/>
        <w:jc w:val="left"/>
      </w:pPr>
      <w:r>
        <w:rPr>
          <w:rFonts w:hint="eastAsia"/>
        </w:rPr>
        <w:t>附件3</w:t>
      </w:r>
      <w:r w:rsidR="003004AC" w:rsidRPr="00264136">
        <w:rPr>
          <w:rFonts w:hint="eastAsia"/>
        </w:rPr>
        <w:t>：</w:t>
      </w:r>
    </w:p>
    <w:p w:rsidR="003004AC" w:rsidRPr="00264136" w:rsidRDefault="003004AC" w:rsidP="003004AC">
      <w:pPr>
        <w:pStyle w:val="123"/>
      </w:pPr>
      <w:r w:rsidRPr="00264136">
        <w:rPr>
          <w:rFonts w:hint="eastAsia"/>
        </w:rPr>
        <w:t>中央对地方专项转移支付项目绩效目标申报表</w:t>
      </w:r>
    </w:p>
    <w:p w:rsidR="003004AC" w:rsidRPr="00264136" w:rsidRDefault="003004AC" w:rsidP="003004AC">
      <w:pPr>
        <w:pStyle w:val="1231"/>
        <w:rPr>
          <w:rFonts w:hint="eastAsia"/>
        </w:rPr>
      </w:pPr>
      <w:r w:rsidRPr="00264136">
        <w:rPr>
          <w:rFonts w:hint="eastAsia"/>
        </w:rPr>
        <w:t>（2018年度）</w:t>
      </w:r>
    </w:p>
    <w:p w:rsidR="003004AC" w:rsidRPr="00264136" w:rsidRDefault="003004AC" w:rsidP="003004AC">
      <w:pPr>
        <w:pStyle w:val="123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right w:w="15" w:type="dxa"/>
        </w:tblCellMar>
        <w:tblLook w:val="0000"/>
      </w:tblPr>
      <w:tblGrid>
        <w:gridCol w:w="593"/>
        <w:gridCol w:w="901"/>
        <w:gridCol w:w="1928"/>
        <w:gridCol w:w="1327"/>
        <w:gridCol w:w="1668"/>
        <w:gridCol w:w="683"/>
        <w:gridCol w:w="1519"/>
      </w:tblGrid>
      <w:tr w:rsidR="003004AC" w:rsidRPr="00264136" w:rsidTr="002948F5">
        <w:trPr>
          <w:trHeight w:hRule="exact" w:val="454"/>
          <w:jc w:val="center"/>
        </w:trPr>
        <w:tc>
          <w:tcPr>
            <w:tcW w:w="1494" w:type="dxa"/>
            <w:gridSpan w:val="2"/>
            <w:vAlign w:val="center"/>
          </w:tcPr>
          <w:p w:rsidR="003004AC" w:rsidRPr="00264136" w:rsidRDefault="003004AC" w:rsidP="002948F5">
            <w:pPr>
              <w:spacing w:after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专项名称</w:t>
            </w:r>
          </w:p>
        </w:tc>
        <w:tc>
          <w:tcPr>
            <w:tcW w:w="7125" w:type="dxa"/>
            <w:gridSpan w:val="5"/>
            <w:vAlign w:val="center"/>
          </w:tcPr>
          <w:p w:rsidR="003004AC" w:rsidRPr="00264136" w:rsidRDefault="003004AC" w:rsidP="002948F5">
            <w:pPr>
              <w:spacing w:after="0"/>
              <w:jc w:val="both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中央支持地方高校改革发展资金</w:t>
            </w:r>
          </w:p>
        </w:tc>
      </w:tr>
      <w:tr w:rsidR="003004AC" w:rsidRPr="00264136" w:rsidTr="002948F5">
        <w:trPr>
          <w:trHeight w:hRule="exact" w:val="454"/>
          <w:jc w:val="center"/>
        </w:trPr>
        <w:tc>
          <w:tcPr>
            <w:tcW w:w="1494" w:type="dxa"/>
            <w:gridSpan w:val="2"/>
            <w:vAlign w:val="center"/>
          </w:tcPr>
          <w:p w:rsidR="003004AC" w:rsidRPr="00264136" w:rsidRDefault="003004AC" w:rsidP="002948F5">
            <w:pPr>
              <w:spacing w:after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中央主管部门</w:t>
            </w:r>
          </w:p>
        </w:tc>
        <w:tc>
          <w:tcPr>
            <w:tcW w:w="7125" w:type="dxa"/>
            <w:gridSpan w:val="5"/>
            <w:vAlign w:val="center"/>
          </w:tcPr>
          <w:p w:rsidR="003004AC" w:rsidRPr="00264136" w:rsidRDefault="003004AC" w:rsidP="002948F5">
            <w:pPr>
              <w:spacing w:after="0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财政部、教育部</w:t>
            </w:r>
          </w:p>
        </w:tc>
      </w:tr>
      <w:tr w:rsidR="003004AC" w:rsidRPr="00264136" w:rsidTr="002948F5">
        <w:trPr>
          <w:trHeight w:hRule="exact" w:val="454"/>
          <w:jc w:val="center"/>
        </w:trPr>
        <w:tc>
          <w:tcPr>
            <w:tcW w:w="1494" w:type="dxa"/>
            <w:gridSpan w:val="2"/>
            <w:vAlign w:val="center"/>
          </w:tcPr>
          <w:p w:rsidR="003004AC" w:rsidRPr="00264136" w:rsidRDefault="003004AC" w:rsidP="002948F5">
            <w:pPr>
              <w:spacing w:after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省级财政部门</w:t>
            </w:r>
          </w:p>
        </w:tc>
        <w:tc>
          <w:tcPr>
            <w:tcW w:w="3255" w:type="dxa"/>
            <w:gridSpan w:val="2"/>
            <w:vAlign w:val="center"/>
          </w:tcPr>
          <w:p w:rsidR="003004AC" w:rsidRPr="00264136" w:rsidRDefault="003004AC" w:rsidP="002948F5">
            <w:pPr>
              <w:spacing w:after="0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财政厅</w:t>
            </w:r>
          </w:p>
        </w:tc>
        <w:tc>
          <w:tcPr>
            <w:tcW w:w="1668" w:type="dxa"/>
            <w:vAlign w:val="center"/>
          </w:tcPr>
          <w:p w:rsidR="003004AC" w:rsidRPr="00264136" w:rsidRDefault="003004AC" w:rsidP="002948F5">
            <w:pPr>
              <w:spacing w:after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省级主管部门</w:t>
            </w:r>
          </w:p>
        </w:tc>
        <w:tc>
          <w:tcPr>
            <w:tcW w:w="2202" w:type="dxa"/>
            <w:gridSpan w:val="2"/>
            <w:vAlign w:val="center"/>
          </w:tcPr>
          <w:p w:rsidR="003004AC" w:rsidRPr="00264136" w:rsidRDefault="003004AC" w:rsidP="002948F5">
            <w:pPr>
              <w:spacing w:after="0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教育厅</w:t>
            </w:r>
          </w:p>
        </w:tc>
      </w:tr>
      <w:tr w:rsidR="003004AC" w:rsidRPr="00264136" w:rsidTr="002948F5">
        <w:trPr>
          <w:trHeight w:hRule="exact" w:val="454"/>
          <w:jc w:val="center"/>
        </w:trPr>
        <w:tc>
          <w:tcPr>
            <w:tcW w:w="1494" w:type="dxa"/>
            <w:gridSpan w:val="2"/>
            <w:vMerge w:val="restart"/>
            <w:vAlign w:val="center"/>
          </w:tcPr>
          <w:p w:rsidR="003004AC" w:rsidRPr="00264136" w:rsidRDefault="003004AC" w:rsidP="002948F5">
            <w:pPr>
              <w:spacing w:after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资金情况</w:t>
            </w:r>
            <w:r w:rsidRPr="00264136">
              <w:rPr>
                <w:rFonts w:ascii="仿宋" w:eastAsia="仿宋" w:hAnsi="仿宋" w:hint="eastAsia"/>
                <w:sz w:val="24"/>
                <w:szCs w:val="24"/>
              </w:rPr>
              <w:br/>
              <w:t>（万元）</w:t>
            </w:r>
          </w:p>
        </w:tc>
        <w:tc>
          <w:tcPr>
            <w:tcW w:w="1928" w:type="dxa"/>
            <w:vAlign w:val="center"/>
          </w:tcPr>
          <w:p w:rsidR="003004AC" w:rsidRPr="00264136" w:rsidRDefault="003004AC" w:rsidP="002948F5">
            <w:pPr>
              <w:spacing w:after="0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年度金额</w:t>
            </w:r>
          </w:p>
        </w:tc>
        <w:tc>
          <w:tcPr>
            <w:tcW w:w="5197" w:type="dxa"/>
            <w:gridSpan w:val="4"/>
            <w:vAlign w:val="center"/>
          </w:tcPr>
          <w:p w:rsidR="003004AC" w:rsidRPr="00264136" w:rsidRDefault="003004AC" w:rsidP="002948F5">
            <w:pPr>
              <w:spacing w:after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hRule="exact" w:val="454"/>
          <w:jc w:val="center"/>
        </w:trPr>
        <w:tc>
          <w:tcPr>
            <w:tcW w:w="1494" w:type="dxa"/>
            <w:gridSpan w:val="2"/>
            <w:vMerge/>
            <w:vAlign w:val="center"/>
          </w:tcPr>
          <w:p w:rsidR="003004AC" w:rsidRPr="00264136" w:rsidRDefault="003004AC" w:rsidP="002948F5">
            <w:pPr>
              <w:spacing w:after="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3004AC" w:rsidRPr="00264136" w:rsidRDefault="003004AC" w:rsidP="002948F5">
            <w:pPr>
              <w:spacing w:after="0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其中：中央补助</w:t>
            </w:r>
          </w:p>
        </w:tc>
        <w:tc>
          <w:tcPr>
            <w:tcW w:w="5197" w:type="dxa"/>
            <w:gridSpan w:val="4"/>
            <w:vAlign w:val="center"/>
          </w:tcPr>
          <w:p w:rsidR="003004AC" w:rsidRPr="00264136" w:rsidRDefault="003004AC" w:rsidP="002948F5">
            <w:pPr>
              <w:spacing w:after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hRule="exact" w:val="454"/>
          <w:jc w:val="center"/>
        </w:trPr>
        <w:tc>
          <w:tcPr>
            <w:tcW w:w="1494" w:type="dxa"/>
            <w:gridSpan w:val="2"/>
            <w:vMerge/>
            <w:vAlign w:val="center"/>
          </w:tcPr>
          <w:p w:rsidR="003004AC" w:rsidRPr="00264136" w:rsidRDefault="003004AC" w:rsidP="002948F5">
            <w:pPr>
              <w:spacing w:after="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3004AC" w:rsidRPr="00264136" w:rsidRDefault="003004AC" w:rsidP="002948F5">
            <w:pPr>
              <w:spacing w:after="0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地方资金</w:t>
            </w:r>
          </w:p>
        </w:tc>
        <w:tc>
          <w:tcPr>
            <w:tcW w:w="5197" w:type="dxa"/>
            <w:gridSpan w:val="4"/>
            <w:vAlign w:val="center"/>
          </w:tcPr>
          <w:p w:rsidR="003004AC" w:rsidRPr="00264136" w:rsidRDefault="003004AC" w:rsidP="002948F5">
            <w:pPr>
              <w:spacing w:after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545"/>
          <w:jc w:val="center"/>
        </w:trPr>
        <w:tc>
          <w:tcPr>
            <w:tcW w:w="593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年度</w:t>
            </w:r>
            <w:r w:rsidRPr="00264136">
              <w:rPr>
                <w:rFonts w:ascii="仿宋" w:eastAsia="仿宋" w:hAnsi="仿宋" w:hint="eastAsia"/>
                <w:sz w:val="24"/>
                <w:szCs w:val="24"/>
              </w:rPr>
              <w:br/>
              <w:t>总体</w:t>
            </w:r>
            <w:r w:rsidRPr="00264136">
              <w:rPr>
                <w:rFonts w:ascii="仿宋" w:eastAsia="仿宋" w:hAnsi="仿宋" w:hint="eastAsia"/>
                <w:sz w:val="24"/>
                <w:szCs w:val="24"/>
              </w:rPr>
              <w:br/>
              <w:t>目标</w:t>
            </w:r>
          </w:p>
        </w:tc>
        <w:tc>
          <w:tcPr>
            <w:tcW w:w="8026" w:type="dxa"/>
            <w:gridSpan w:val="6"/>
            <w:vAlign w:val="center"/>
          </w:tcPr>
          <w:p w:rsidR="003004AC" w:rsidRPr="00264136" w:rsidRDefault="003004AC" w:rsidP="002948F5">
            <w:pPr>
              <w:spacing w:after="0" w:line="360" w:lineRule="exac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505"/>
          <w:jc w:val="center"/>
        </w:trPr>
        <w:tc>
          <w:tcPr>
            <w:tcW w:w="593" w:type="dxa"/>
            <w:vMerge w:val="restart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绩</w:t>
            </w:r>
            <w:r w:rsidRPr="00264136">
              <w:rPr>
                <w:rFonts w:ascii="仿宋" w:eastAsia="仿宋" w:hAnsi="仿宋" w:hint="eastAsia"/>
                <w:sz w:val="24"/>
                <w:szCs w:val="24"/>
              </w:rPr>
              <w:br/>
              <w:t>效</w:t>
            </w:r>
            <w:r w:rsidRPr="00264136">
              <w:rPr>
                <w:rFonts w:ascii="仿宋" w:eastAsia="仿宋" w:hAnsi="仿宋" w:hint="eastAsia"/>
                <w:sz w:val="24"/>
                <w:szCs w:val="24"/>
              </w:rPr>
              <w:br/>
              <w:t>指</w:t>
            </w:r>
            <w:r w:rsidRPr="00264136">
              <w:rPr>
                <w:rFonts w:ascii="仿宋" w:eastAsia="仿宋" w:hAnsi="仿宋" w:hint="eastAsia"/>
                <w:sz w:val="24"/>
                <w:szCs w:val="24"/>
              </w:rPr>
              <w:br/>
              <w:t>标</w:t>
            </w:r>
          </w:p>
        </w:tc>
        <w:tc>
          <w:tcPr>
            <w:tcW w:w="901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一级</w:t>
            </w:r>
            <w:r w:rsidRPr="00264136">
              <w:rPr>
                <w:rFonts w:ascii="仿宋" w:eastAsia="仿宋" w:hAnsi="仿宋" w:hint="eastAsia"/>
                <w:sz w:val="24"/>
                <w:szCs w:val="24"/>
              </w:rPr>
              <w:br/>
              <w:t>指标</w:t>
            </w:r>
          </w:p>
        </w:tc>
        <w:tc>
          <w:tcPr>
            <w:tcW w:w="1928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二级指标</w:t>
            </w: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三级指标</w:t>
            </w: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指标值</w:t>
            </w:r>
          </w:p>
        </w:tc>
      </w:tr>
      <w:tr w:rsidR="003004AC" w:rsidRPr="00264136" w:rsidTr="002948F5">
        <w:trPr>
          <w:trHeight w:val="34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 w:val="restart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产</w:t>
            </w:r>
            <w:r w:rsidRPr="00264136">
              <w:rPr>
                <w:rFonts w:ascii="仿宋" w:eastAsia="仿宋" w:hAnsi="仿宋" w:hint="eastAsia"/>
                <w:sz w:val="24"/>
                <w:szCs w:val="24"/>
              </w:rPr>
              <w:br/>
              <w:t>出</w:t>
            </w:r>
            <w:r w:rsidRPr="00264136">
              <w:rPr>
                <w:rFonts w:ascii="仿宋" w:eastAsia="仿宋" w:hAnsi="仿宋" w:hint="eastAsia"/>
                <w:sz w:val="24"/>
                <w:szCs w:val="24"/>
              </w:rPr>
              <w:br/>
              <w:t>指</w:t>
            </w:r>
            <w:r w:rsidRPr="00264136">
              <w:rPr>
                <w:rFonts w:ascii="仿宋" w:eastAsia="仿宋" w:hAnsi="仿宋" w:hint="eastAsia"/>
                <w:sz w:val="24"/>
                <w:szCs w:val="24"/>
              </w:rPr>
              <w:br/>
              <w:t>标</w:t>
            </w:r>
          </w:p>
        </w:tc>
        <w:tc>
          <w:tcPr>
            <w:tcW w:w="1928" w:type="dxa"/>
            <w:vMerge w:val="restart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数量指标</w:t>
            </w: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34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34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321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321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321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321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31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31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 w:val="restart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质量指标</w:t>
            </w: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 w:val="restart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社会效益</w:t>
            </w:r>
            <w:r w:rsidRPr="00264136">
              <w:rPr>
                <w:rFonts w:ascii="仿宋" w:eastAsia="仿宋" w:hAnsi="仿宋" w:hint="eastAsia"/>
                <w:sz w:val="24"/>
                <w:szCs w:val="24"/>
              </w:rPr>
              <w:br/>
              <w:t>指标</w:t>
            </w: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可持续影响</w:t>
            </w:r>
            <w:r w:rsidRPr="00264136">
              <w:rPr>
                <w:rFonts w:ascii="仿宋" w:eastAsia="仿宋" w:hAnsi="仿宋" w:hint="eastAsia"/>
                <w:sz w:val="24"/>
                <w:szCs w:val="24"/>
              </w:rPr>
              <w:br/>
              <w:t>指标</w:t>
            </w: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 w:val="restart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满意度指标</w:t>
            </w:r>
          </w:p>
        </w:tc>
        <w:tc>
          <w:tcPr>
            <w:tcW w:w="1928" w:type="dxa"/>
            <w:vMerge w:val="restart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64136">
              <w:rPr>
                <w:rFonts w:ascii="仿宋" w:eastAsia="仿宋" w:hAnsi="仿宋" w:hint="eastAsia"/>
                <w:sz w:val="24"/>
                <w:szCs w:val="24"/>
              </w:rPr>
              <w:t>服务对象</w:t>
            </w:r>
            <w:r w:rsidRPr="00264136">
              <w:rPr>
                <w:rFonts w:ascii="仿宋" w:eastAsia="仿宋" w:hAnsi="仿宋" w:hint="eastAsia"/>
                <w:sz w:val="24"/>
                <w:szCs w:val="24"/>
              </w:rPr>
              <w:br/>
              <w:t>满意度指标</w:t>
            </w: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004AC" w:rsidRPr="00264136" w:rsidTr="002948F5">
        <w:trPr>
          <w:trHeight w:val="132"/>
          <w:jc w:val="center"/>
        </w:trPr>
        <w:tc>
          <w:tcPr>
            <w:tcW w:w="593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1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28" w:type="dxa"/>
            <w:vMerge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3004AC" w:rsidRPr="00264136" w:rsidRDefault="003004AC" w:rsidP="002948F5">
            <w:pPr>
              <w:spacing w:after="0" w:line="3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004AC" w:rsidRPr="00264136" w:rsidRDefault="003004AC" w:rsidP="002948F5">
            <w:pPr>
              <w:spacing w:after="0"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B3DAC" w:rsidRDefault="00FB3DAC"/>
    <w:sectPr w:rsidR="00FB3DAC" w:rsidSect="00FB3D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D5E" w:rsidRDefault="00FA1D5E" w:rsidP="003004AC">
      <w:pPr>
        <w:spacing w:after="0"/>
      </w:pPr>
      <w:r>
        <w:separator/>
      </w:r>
    </w:p>
  </w:endnote>
  <w:endnote w:type="continuationSeparator" w:id="0">
    <w:p w:rsidR="00FA1D5E" w:rsidRDefault="00FA1D5E" w:rsidP="003004A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D5E" w:rsidRDefault="00FA1D5E" w:rsidP="003004AC">
      <w:pPr>
        <w:spacing w:after="0"/>
      </w:pPr>
      <w:r>
        <w:separator/>
      </w:r>
    </w:p>
  </w:footnote>
  <w:footnote w:type="continuationSeparator" w:id="0">
    <w:p w:rsidR="00FA1D5E" w:rsidRDefault="00FA1D5E" w:rsidP="003004A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04AC"/>
    <w:rsid w:val="003004AC"/>
    <w:rsid w:val="00B91B9C"/>
    <w:rsid w:val="00FA1D5E"/>
    <w:rsid w:val="00FB3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4AC"/>
    <w:pPr>
      <w:adjustRightInd w:val="0"/>
      <w:snapToGrid w:val="0"/>
      <w:spacing w:after="200"/>
    </w:pPr>
    <w:rPr>
      <w:rFonts w:ascii="Tahoma" w:eastAsia="宋体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04A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04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04AC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04AC"/>
    <w:rPr>
      <w:sz w:val="18"/>
      <w:szCs w:val="18"/>
    </w:rPr>
  </w:style>
  <w:style w:type="paragraph" w:customStyle="1" w:styleId="123">
    <w:name w:val="123附件标题"/>
    <w:basedOn w:val="a"/>
    <w:rsid w:val="003004AC"/>
    <w:pPr>
      <w:widowControl w:val="0"/>
      <w:adjustRightInd/>
      <w:snapToGrid/>
      <w:spacing w:after="100" w:afterAutospacing="1"/>
      <w:jc w:val="center"/>
    </w:pPr>
    <w:rPr>
      <w:rFonts w:ascii="Times New Roman" w:hAnsi="Times New Roman"/>
      <w:b/>
      <w:bCs/>
      <w:kern w:val="2"/>
      <w:sz w:val="36"/>
      <w:szCs w:val="36"/>
    </w:rPr>
  </w:style>
  <w:style w:type="paragraph" w:customStyle="1" w:styleId="1230">
    <w:name w:val="123表格标"/>
    <w:basedOn w:val="a5"/>
    <w:rsid w:val="003004AC"/>
    <w:pPr>
      <w:ind w:firstLineChars="0" w:firstLine="0"/>
      <w:jc w:val="center"/>
    </w:pPr>
    <w:rPr>
      <w:rFonts w:ascii="仿宋" w:eastAsia="仿宋" w:hAnsi="仿宋"/>
      <w:b/>
      <w:sz w:val="28"/>
      <w:szCs w:val="28"/>
    </w:rPr>
  </w:style>
  <w:style w:type="paragraph" w:customStyle="1" w:styleId="1231">
    <w:name w:val="123年份"/>
    <w:basedOn w:val="a"/>
    <w:rsid w:val="003004AC"/>
    <w:pPr>
      <w:adjustRightInd/>
      <w:snapToGrid/>
      <w:spacing w:after="0"/>
      <w:jc w:val="center"/>
    </w:pPr>
    <w:rPr>
      <w:rFonts w:ascii="宋体" w:hAnsi="宋体" w:cs="宋体"/>
      <w:sz w:val="24"/>
      <w:szCs w:val="24"/>
    </w:rPr>
  </w:style>
  <w:style w:type="paragraph" w:styleId="a5">
    <w:name w:val="List Paragraph"/>
    <w:basedOn w:val="a"/>
    <w:uiPriority w:val="34"/>
    <w:qFormat/>
    <w:rsid w:val="003004A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334</Characters>
  <Application>Microsoft Office Word</Application>
  <DocSecurity>0</DocSecurity>
  <Lines>2</Lines>
  <Paragraphs>1</Paragraphs>
  <ScaleCrop>false</ScaleCrop>
  <Company>Microsoft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2018-07-16T00:15:00Z</dcterms:created>
  <dcterms:modified xsi:type="dcterms:W3CDTF">2018-07-16T00:16:00Z</dcterms:modified>
</cp:coreProperties>
</file>